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003D" w14:textId="77777777" w:rsidR="00E9453A" w:rsidRDefault="00E9453A" w:rsidP="00E9453A">
      <w:pPr>
        <w:pStyle w:val="Heading1"/>
        <w:rPr>
          <w:sz w:val="20"/>
          <w:szCs w:val="20"/>
        </w:rPr>
      </w:pPr>
      <w:r w:rsidRPr="00E9453A">
        <w:rPr>
          <w:noProof/>
          <w:sz w:val="20"/>
          <w:szCs w:val="20"/>
        </w:rPr>
        <w:drawing>
          <wp:inline distT="0" distB="0" distL="0" distR="0" wp14:anchorId="432C90EB" wp14:editId="1FC0633C">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14:paraId="0BB7E739" w14:textId="77777777" w:rsidR="00E9453A" w:rsidRPr="00E9453A" w:rsidRDefault="00E9453A" w:rsidP="00E9453A">
      <w:pPr>
        <w:spacing w:after="0"/>
      </w:pPr>
    </w:p>
    <w:p w14:paraId="292E3EFD" w14:textId="77777777"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14:paraId="6E333C1C" w14:textId="77777777" w:rsidR="0073289B" w:rsidRDefault="00A020D2" w:rsidP="00E9453A">
      <w:pPr>
        <w:spacing w:after="0"/>
        <w:jc w:val="center"/>
        <w:rPr>
          <w:rFonts w:ascii="Times New Roman" w:hAnsi="Times New Roman" w:cs="Times New Roman"/>
          <w:b/>
          <w:sz w:val="20"/>
          <w:szCs w:val="20"/>
        </w:rPr>
      </w:pPr>
      <w:r>
        <w:rPr>
          <w:rFonts w:ascii="Times New Roman" w:hAnsi="Times New Roman" w:cs="Times New Roman"/>
          <w:b/>
          <w:sz w:val="20"/>
          <w:szCs w:val="20"/>
        </w:rPr>
        <w:t>May 7</w:t>
      </w:r>
      <w:r w:rsidR="009601CE">
        <w:rPr>
          <w:rFonts w:ascii="Times New Roman" w:hAnsi="Times New Roman" w:cs="Times New Roman"/>
          <w:b/>
          <w:sz w:val="20"/>
          <w:szCs w:val="20"/>
        </w:rPr>
        <w:t>, 2019</w:t>
      </w:r>
      <w:r w:rsidR="00887EB5" w:rsidRPr="00E9453A">
        <w:rPr>
          <w:rFonts w:ascii="Times New Roman" w:hAnsi="Times New Roman" w:cs="Times New Roman"/>
          <w:b/>
          <w:sz w:val="20"/>
          <w:szCs w:val="20"/>
        </w:rPr>
        <w:t xml:space="preserve"> </w:t>
      </w:r>
    </w:p>
    <w:p w14:paraId="3E95F3F6" w14:textId="77777777" w:rsidR="00413145"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12</w:t>
      </w:r>
      <w:r w:rsidR="00413145" w:rsidRPr="00E9453A">
        <w:rPr>
          <w:rFonts w:ascii="Times New Roman" w:hAnsi="Times New Roman" w:cs="Times New Roman"/>
          <w:b/>
          <w:sz w:val="20"/>
          <w:szCs w:val="20"/>
        </w:rPr>
        <w:t>:30 p.m. – 2:30 p.m.</w:t>
      </w:r>
    </w:p>
    <w:p w14:paraId="19BCEC87" w14:textId="77777777"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14:paraId="7FCAA771" w14:textId="77777777" w:rsidR="00EF7666" w:rsidRPr="00EF7666" w:rsidRDefault="00EF7666" w:rsidP="00EF7666">
      <w:pPr>
        <w:spacing w:after="0" w:line="240" w:lineRule="auto"/>
        <w:jc w:val="center"/>
        <w:rPr>
          <w:rFonts w:ascii="Times New Roman" w:hAnsi="Times New Roman" w:cs="Times New Roman"/>
          <w:b/>
          <w:sz w:val="20"/>
          <w:szCs w:val="20"/>
          <w:u w:val="single"/>
        </w:rPr>
      </w:pPr>
    </w:p>
    <w:p w14:paraId="1C86A74B" w14:textId="29C06EAC"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5F4CF3">
        <w:pict w14:anchorId="32ABC2CC">
          <v:rect id="_x0000_i1025" style="width:540pt;height:1.5pt" o:hralign="center" o:hrstd="t" o:hrnoshade="t" o:hr="t" fillcolor="black [3213]" stroked="f"/>
        </w:pict>
      </w:r>
    </w:p>
    <w:p w14:paraId="19D0199D" w14:textId="01532F1F" w:rsidR="008A65E7" w:rsidRDefault="00FE7604" w:rsidP="008A65E7">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14:paraId="4A7BE2F5"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Pledge of Allegiance</w:t>
      </w:r>
    </w:p>
    <w:p w14:paraId="0BD617BE"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Roll Call</w:t>
      </w:r>
    </w:p>
    <w:p w14:paraId="57567E33"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Welcome</w:t>
      </w:r>
    </w:p>
    <w:p w14:paraId="7357E8D7"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Adopt Agenda</w:t>
      </w:r>
    </w:p>
    <w:p w14:paraId="7C2B783E"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**Approval of Mi</w:t>
      </w:r>
      <w:r w:rsidR="00CB6A79" w:rsidRPr="008A65E7">
        <w:rPr>
          <w:rFonts w:ascii="Times New Roman" w:hAnsi="Times New Roman" w:cs="Times New Roman"/>
          <w:sz w:val="20"/>
          <w:szCs w:val="20"/>
        </w:rPr>
        <w:t>nutes –</w:t>
      </w:r>
      <w:r w:rsidR="002237A5" w:rsidRPr="008A65E7">
        <w:rPr>
          <w:rFonts w:ascii="Times New Roman" w:hAnsi="Times New Roman" w:cs="Times New Roman"/>
          <w:sz w:val="20"/>
          <w:szCs w:val="20"/>
        </w:rPr>
        <w:t xml:space="preserve"> Approval </w:t>
      </w:r>
      <w:r w:rsidR="00F97346" w:rsidRPr="008A65E7">
        <w:rPr>
          <w:rFonts w:ascii="Times New Roman" w:hAnsi="Times New Roman" w:cs="Times New Roman"/>
          <w:sz w:val="20"/>
          <w:szCs w:val="20"/>
        </w:rPr>
        <w:t>of April 16</w:t>
      </w:r>
      <w:r w:rsidR="00984877" w:rsidRPr="008A65E7">
        <w:rPr>
          <w:rFonts w:ascii="Times New Roman" w:hAnsi="Times New Roman" w:cs="Times New Roman"/>
          <w:sz w:val="20"/>
          <w:szCs w:val="20"/>
        </w:rPr>
        <w:t>, 2019</w:t>
      </w:r>
      <w:r w:rsidR="00EA409C" w:rsidRPr="008A65E7">
        <w:rPr>
          <w:rFonts w:ascii="Times New Roman" w:hAnsi="Times New Roman" w:cs="Times New Roman"/>
          <w:sz w:val="20"/>
          <w:szCs w:val="20"/>
        </w:rPr>
        <w:t xml:space="preserve"> minutes.</w:t>
      </w:r>
    </w:p>
    <w:p w14:paraId="537046CE" w14:textId="77777777" w:rsidR="008A65E7" w:rsidRPr="008A65E7" w:rsidRDefault="00FE7604" w:rsidP="008A65E7">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b/>
          <w:sz w:val="20"/>
          <w:szCs w:val="20"/>
        </w:rPr>
        <w:t>Consent Calendar</w:t>
      </w:r>
      <w:r w:rsidR="004A14FC" w:rsidRPr="008A65E7">
        <w:rPr>
          <w:rFonts w:ascii="Times New Roman" w:hAnsi="Times New Roman" w:cs="Times New Roman"/>
          <w:sz w:val="20"/>
          <w:szCs w:val="20"/>
        </w:rPr>
        <w:t>: Approve the following</w:t>
      </w:r>
    </w:p>
    <w:p w14:paraId="1D73BFF5" w14:textId="77777777" w:rsidR="008A65E7" w:rsidRPr="008A65E7" w:rsidRDefault="00F97346" w:rsidP="008A65E7">
      <w:pPr>
        <w:pStyle w:val="ListParagraph"/>
        <w:numPr>
          <w:ilvl w:val="2"/>
          <w:numId w:val="2"/>
        </w:numPr>
        <w:rPr>
          <w:rFonts w:ascii="Times New Roman" w:hAnsi="Times New Roman" w:cs="Times New Roman"/>
          <w:b/>
          <w:sz w:val="20"/>
          <w:szCs w:val="20"/>
        </w:rPr>
      </w:pPr>
      <w:r w:rsidRPr="008A65E7">
        <w:rPr>
          <w:rFonts w:ascii="Times New Roman" w:hAnsi="Times New Roman" w:cs="Times New Roman"/>
          <w:sz w:val="20"/>
          <w:szCs w:val="20"/>
        </w:rPr>
        <w:t>Faculty Appointments to Committees (see Attachment)</w:t>
      </w:r>
    </w:p>
    <w:p w14:paraId="6DAE62CA" w14:textId="77777777" w:rsidR="008A65E7" w:rsidRPr="008A65E7" w:rsidRDefault="009936C4" w:rsidP="008A65E7">
      <w:pPr>
        <w:pStyle w:val="ListParagraph"/>
        <w:numPr>
          <w:ilvl w:val="2"/>
          <w:numId w:val="2"/>
        </w:numPr>
        <w:rPr>
          <w:rFonts w:ascii="Times New Roman" w:hAnsi="Times New Roman" w:cs="Times New Roman"/>
          <w:b/>
          <w:sz w:val="20"/>
          <w:szCs w:val="20"/>
        </w:rPr>
      </w:pPr>
      <w:r w:rsidRPr="008A65E7">
        <w:rPr>
          <w:rFonts w:ascii="Times New Roman" w:hAnsi="Times New Roman" w:cs="Times New Roman"/>
          <w:sz w:val="20"/>
          <w:szCs w:val="20"/>
        </w:rPr>
        <w:t>Academic Senate Discretionary Budget for 2019-2020 – Michael Bach</w:t>
      </w:r>
    </w:p>
    <w:p w14:paraId="4642B9AC" w14:textId="77777777" w:rsidR="008A65E7" w:rsidRPr="008A65E7" w:rsidRDefault="004A14FC" w:rsidP="008A65E7">
      <w:pPr>
        <w:pStyle w:val="ListParagraph"/>
        <w:numPr>
          <w:ilvl w:val="2"/>
          <w:numId w:val="2"/>
        </w:numPr>
        <w:rPr>
          <w:rFonts w:ascii="Times New Roman" w:hAnsi="Times New Roman" w:cs="Times New Roman"/>
          <w:b/>
          <w:sz w:val="20"/>
          <w:szCs w:val="20"/>
        </w:rPr>
      </w:pPr>
      <w:r w:rsidRPr="008A65E7">
        <w:rPr>
          <w:rFonts w:ascii="Times New Roman" w:hAnsi="Times New Roman" w:cs="Times New Roman"/>
          <w:sz w:val="20"/>
          <w:szCs w:val="20"/>
        </w:rPr>
        <w:t>Amy Evangelista, Dan Weber, and Velvet Miscione to serve on a search committee for Counseling with emphasis on working with incarcerated students</w:t>
      </w:r>
    </w:p>
    <w:p w14:paraId="0C9134FC" w14:textId="77777777" w:rsidR="008A65E7" w:rsidRPr="008A65E7" w:rsidRDefault="004A14FC" w:rsidP="008A65E7">
      <w:pPr>
        <w:pStyle w:val="ListParagraph"/>
        <w:numPr>
          <w:ilvl w:val="2"/>
          <w:numId w:val="2"/>
        </w:numPr>
        <w:rPr>
          <w:rFonts w:ascii="Times New Roman" w:hAnsi="Times New Roman" w:cs="Times New Roman"/>
          <w:b/>
          <w:sz w:val="20"/>
          <w:szCs w:val="20"/>
        </w:rPr>
      </w:pPr>
      <w:r w:rsidRPr="008A65E7">
        <w:rPr>
          <w:rFonts w:ascii="Times New Roman" w:hAnsi="Times New Roman" w:cs="Times New Roman"/>
          <w:sz w:val="20"/>
          <w:szCs w:val="20"/>
        </w:rPr>
        <w:t>Amy Evangelista, Dan Weber, and Claudia Mojica to serve on a search committee for Counseling with an emphasis in career pathways</w:t>
      </w:r>
    </w:p>
    <w:p w14:paraId="0A572A2E" w14:textId="39AA6284" w:rsidR="00A85F94" w:rsidRPr="008A65E7" w:rsidRDefault="00A85F94" w:rsidP="008A65E7">
      <w:pPr>
        <w:pStyle w:val="ListParagraph"/>
        <w:numPr>
          <w:ilvl w:val="2"/>
          <w:numId w:val="2"/>
        </w:numPr>
        <w:rPr>
          <w:rFonts w:ascii="Times New Roman" w:hAnsi="Times New Roman" w:cs="Times New Roman"/>
          <w:b/>
          <w:sz w:val="20"/>
          <w:szCs w:val="20"/>
        </w:rPr>
      </w:pPr>
      <w:r w:rsidRPr="008A65E7">
        <w:rPr>
          <w:rFonts w:ascii="Times New Roman" w:hAnsi="Times New Roman" w:cs="Times New Roman"/>
          <w:sz w:val="20"/>
          <w:szCs w:val="20"/>
        </w:rPr>
        <w:t xml:space="preserve">Academic Rank confirmation: </w:t>
      </w:r>
      <w:r w:rsidRPr="008A65E7">
        <w:rPr>
          <w:rFonts w:ascii="Times New Roman" w:eastAsia="Times New Roman" w:hAnsi="Times New Roman" w:cs="Times New Roman"/>
          <w:color w:val="000000"/>
          <w:sz w:val="20"/>
          <w:szCs w:val="20"/>
        </w:rPr>
        <w:t>Angela Gomez-Holbrook (Associate), Amy Evangelista (Associate), Darlene Wooten (Assistant), Katie Stubblefield (Professor), Jordan Huynh (Associate), Marilyn Brock (Professor)</w:t>
      </w:r>
    </w:p>
    <w:p w14:paraId="6F25100E" w14:textId="77777777" w:rsidR="008A65E7" w:rsidRPr="008A65E7" w:rsidRDefault="008A65E7" w:rsidP="008A65E7">
      <w:pPr>
        <w:pStyle w:val="ListParagraph"/>
        <w:numPr>
          <w:ilvl w:val="2"/>
          <w:numId w:val="2"/>
        </w:numPr>
        <w:rPr>
          <w:rFonts w:ascii="Times New Roman" w:hAnsi="Times New Roman" w:cs="Times New Roman"/>
          <w:b/>
          <w:sz w:val="20"/>
          <w:szCs w:val="20"/>
        </w:rPr>
      </w:pPr>
      <w:r>
        <w:rPr>
          <w:rFonts w:ascii="Times New Roman" w:eastAsia="Times New Roman" w:hAnsi="Times New Roman" w:cs="Times New Roman"/>
          <w:color w:val="000000"/>
          <w:sz w:val="20"/>
          <w:szCs w:val="20"/>
        </w:rPr>
        <w:t>Approval of the Revised Biology ADT that eliminates optional List B coursework</w:t>
      </w:r>
    </w:p>
    <w:p w14:paraId="2A3F5D93" w14:textId="5B24C334" w:rsidR="00DA40DE" w:rsidRPr="001D36EF" w:rsidRDefault="00FE7604" w:rsidP="001D36EF">
      <w:pPr>
        <w:pStyle w:val="ListParagraph"/>
        <w:numPr>
          <w:ilvl w:val="1"/>
          <w:numId w:val="2"/>
        </w:numPr>
        <w:rPr>
          <w:rFonts w:ascii="Times New Roman" w:hAnsi="Times New Roman" w:cs="Times New Roman"/>
          <w:b/>
          <w:sz w:val="20"/>
          <w:szCs w:val="20"/>
        </w:rPr>
      </w:pPr>
      <w:r w:rsidRPr="008A65E7">
        <w:rPr>
          <w:rFonts w:ascii="Times New Roman" w:hAnsi="Times New Roman" w:cs="Times New Roman"/>
          <w:sz w:val="20"/>
          <w:szCs w:val="20"/>
        </w:rPr>
        <w:t xml:space="preserve">Public Comment and Statement:  </w:t>
      </w:r>
      <w:r w:rsidRPr="008A65E7">
        <w:rPr>
          <w:rFonts w:ascii="Times New Roman" w:hAnsi="Times New Roman" w:cs="Times New Roman"/>
          <w:i/>
          <w:sz w:val="20"/>
          <w:szCs w:val="20"/>
        </w:rPr>
        <w:t xml:space="preserve">Members of the public </w:t>
      </w:r>
      <w:proofErr w:type="gramStart"/>
      <w:r w:rsidRPr="008A65E7">
        <w:rPr>
          <w:rFonts w:ascii="Times New Roman" w:hAnsi="Times New Roman" w:cs="Times New Roman"/>
          <w:i/>
          <w:sz w:val="20"/>
          <w:szCs w:val="20"/>
        </w:rPr>
        <w:t>have the opportunity to</w:t>
      </w:r>
      <w:proofErr w:type="gramEnd"/>
      <w:r w:rsidRPr="008A65E7">
        <w:rPr>
          <w:rFonts w:ascii="Times New Roman" w:hAnsi="Times New Roman" w:cs="Times New Roman"/>
          <w:i/>
          <w:sz w:val="20"/>
          <w:szCs w:val="20"/>
        </w:rPr>
        <w:t xml:space="preserve"> address the Academic Senators on any item that has been described in this notice, before or during consideration of the item. Persons wishing to make comments are allowed three minutes.</w:t>
      </w:r>
    </w:p>
    <w:p w14:paraId="5381A767" w14:textId="77777777" w:rsidR="008A65E7" w:rsidRDefault="0065281C" w:rsidP="008A65E7">
      <w:pPr>
        <w:pStyle w:val="ListParagraph"/>
        <w:numPr>
          <w:ilvl w:val="0"/>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SPECIAL REPORTS</w:t>
      </w:r>
    </w:p>
    <w:p w14:paraId="54B99E16" w14:textId="77777777" w:rsidR="008A65E7" w:rsidRDefault="0076786E"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7A3BED" w:rsidRPr="008A65E7">
        <w:rPr>
          <w:rFonts w:ascii="Times New Roman" w:hAnsi="Times New Roman" w:cs="Times New Roman"/>
          <w:b/>
          <w:sz w:val="20"/>
          <w:szCs w:val="20"/>
        </w:rPr>
        <w:t>Coastline Brand Launch – Dawn Willson</w:t>
      </w:r>
      <w:r w:rsidR="00635C9C" w:rsidRPr="008A65E7">
        <w:rPr>
          <w:rFonts w:ascii="Times New Roman" w:hAnsi="Times New Roman" w:cs="Times New Roman"/>
          <w:b/>
          <w:sz w:val="20"/>
          <w:szCs w:val="20"/>
        </w:rPr>
        <w:tab/>
      </w:r>
    </w:p>
    <w:p w14:paraId="07017128" w14:textId="77777777" w:rsidR="008A65E7" w:rsidRDefault="00635C9C"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 Year End Report On-line Education Resources – Scott Davis</w:t>
      </w:r>
    </w:p>
    <w:p w14:paraId="5B845988" w14:textId="77777777" w:rsidR="008A65E7" w:rsidRDefault="006C04C8" w:rsidP="008A65E7">
      <w:pPr>
        <w:pStyle w:val="ListParagraph"/>
        <w:numPr>
          <w:ilvl w:val="0"/>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ACTION ITEMS</w:t>
      </w:r>
      <w:r w:rsidR="00DA40DE" w:rsidRPr="008A65E7">
        <w:rPr>
          <w:rFonts w:ascii="Times New Roman" w:hAnsi="Times New Roman" w:cs="Times New Roman"/>
          <w:b/>
          <w:sz w:val="20"/>
          <w:szCs w:val="20"/>
        </w:rPr>
        <w:t xml:space="preserve"> </w:t>
      </w:r>
    </w:p>
    <w:p w14:paraId="0C8BF631" w14:textId="5CF7955E" w:rsidR="008A65E7" w:rsidRDefault="00395DFB" w:rsidP="008A65E7">
      <w:pPr>
        <w:pStyle w:val="ListParagraph"/>
        <w:numPr>
          <w:ilvl w:val="1"/>
          <w:numId w:val="2"/>
        </w:numPr>
        <w:spacing w:before="120" w:after="240" w:line="360" w:lineRule="auto"/>
        <w:rPr>
          <w:rFonts w:ascii="Times New Roman" w:hAnsi="Times New Roman" w:cs="Times New Roman"/>
          <w:b/>
          <w:sz w:val="20"/>
          <w:szCs w:val="20"/>
        </w:rPr>
      </w:pPr>
      <w:r>
        <w:rPr>
          <w:rFonts w:ascii="Times New Roman" w:hAnsi="Times New Roman" w:cs="Times New Roman"/>
          <w:b/>
          <w:sz w:val="20"/>
          <w:szCs w:val="20"/>
        </w:rPr>
        <w:t>**</w:t>
      </w:r>
      <w:r w:rsidR="005E4720" w:rsidRPr="008A65E7">
        <w:rPr>
          <w:rFonts w:ascii="Times New Roman" w:hAnsi="Times New Roman" w:cs="Times New Roman"/>
          <w:b/>
          <w:sz w:val="20"/>
          <w:szCs w:val="20"/>
        </w:rPr>
        <w:t>Student Equity Plan</w:t>
      </w:r>
      <w:r w:rsidR="00850ACC" w:rsidRPr="008A65E7">
        <w:rPr>
          <w:rFonts w:ascii="Times New Roman" w:hAnsi="Times New Roman" w:cs="Times New Roman"/>
          <w:b/>
          <w:sz w:val="20"/>
          <w:szCs w:val="20"/>
        </w:rPr>
        <w:t xml:space="preserve"> - Leighia Fleming</w:t>
      </w:r>
    </w:p>
    <w:p w14:paraId="6EC6D10B" w14:textId="3A7E3048"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F775C7" w:rsidRPr="008A65E7">
        <w:rPr>
          <w:rFonts w:ascii="Times New Roman" w:hAnsi="Times New Roman" w:cs="Times New Roman"/>
          <w:b/>
          <w:sz w:val="20"/>
          <w:szCs w:val="20"/>
        </w:rPr>
        <w:t>Inclusion of the California Virtual Campus’s Online Education Initiative Course Design Rubric into Coastline’s Rubric</w:t>
      </w:r>
    </w:p>
    <w:p w14:paraId="207FE3DC" w14:textId="02BA2731"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 xml:space="preserve">Approve </w:t>
      </w:r>
      <w:r w:rsidR="008804CC" w:rsidRPr="008A65E7">
        <w:rPr>
          <w:rFonts w:ascii="Times New Roman" w:hAnsi="Times New Roman" w:cs="Times New Roman"/>
          <w:b/>
          <w:sz w:val="20"/>
          <w:szCs w:val="20"/>
        </w:rPr>
        <w:t>Faculty Professional Development Committee Composition</w:t>
      </w:r>
    </w:p>
    <w:p w14:paraId="3E0467C9" w14:textId="269A2640"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8804CC" w:rsidRPr="008A65E7">
        <w:rPr>
          <w:rFonts w:ascii="Times New Roman" w:hAnsi="Times New Roman" w:cs="Times New Roman"/>
          <w:b/>
          <w:sz w:val="20"/>
          <w:szCs w:val="20"/>
        </w:rPr>
        <w:t>Adopt Academic Quality Standards: Telecourses – Rick Lockwood</w:t>
      </w:r>
    </w:p>
    <w:p w14:paraId="16A03549" w14:textId="64122173"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736513" w:rsidRPr="008A65E7">
        <w:rPr>
          <w:rFonts w:ascii="Times New Roman" w:hAnsi="Times New Roman" w:cs="Times New Roman"/>
          <w:b/>
          <w:sz w:val="20"/>
          <w:szCs w:val="20"/>
        </w:rPr>
        <w:t>Recommend Language</w:t>
      </w:r>
      <w:r w:rsidR="00CF3C28" w:rsidRPr="008A65E7">
        <w:rPr>
          <w:rFonts w:ascii="Times New Roman" w:hAnsi="Times New Roman" w:cs="Times New Roman"/>
          <w:b/>
          <w:sz w:val="20"/>
          <w:szCs w:val="20"/>
        </w:rPr>
        <w:t xml:space="preserve"> about</w:t>
      </w:r>
      <w:r w:rsidR="00736513" w:rsidRPr="008A65E7">
        <w:rPr>
          <w:rFonts w:ascii="Times New Roman" w:hAnsi="Times New Roman" w:cs="Times New Roman"/>
          <w:b/>
          <w:sz w:val="20"/>
          <w:szCs w:val="20"/>
        </w:rPr>
        <w:t xml:space="preserve"> Title IX</w:t>
      </w:r>
      <w:r w:rsidR="00CF3C28" w:rsidRPr="008A65E7">
        <w:rPr>
          <w:rFonts w:ascii="Times New Roman" w:hAnsi="Times New Roman" w:cs="Times New Roman"/>
          <w:b/>
          <w:sz w:val="20"/>
          <w:szCs w:val="20"/>
        </w:rPr>
        <w:t xml:space="preserve"> for use by faculty</w:t>
      </w:r>
      <w:r w:rsidR="00736513" w:rsidRPr="008A65E7">
        <w:rPr>
          <w:rFonts w:ascii="Times New Roman" w:hAnsi="Times New Roman" w:cs="Times New Roman"/>
          <w:b/>
          <w:sz w:val="20"/>
          <w:szCs w:val="20"/>
        </w:rPr>
        <w:t xml:space="preserve"> – Stephen Barnes</w:t>
      </w:r>
    </w:p>
    <w:p w14:paraId="7912D816" w14:textId="77777777" w:rsidR="008A65E7" w:rsidRDefault="00B336F5"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 xml:space="preserve">Approve </w:t>
      </w:r>
      <w:r w:rsidR="00736513" w:rsidRPr="008A65E7">
        <w:rPr>
          <w:rFonts w:ascii="Times New Roman" w:hAnsi="Times New Roman" w:cs="Times New Roman"/>
          <w:b/>
          <w:sz w:val="20"/>
          <w:szCs w:val="20"/>
        </w:rPr>
        <w:t>Proposed Changes to the College Integrated Planning Handbook</w:t>
      </w:r>
    </w:p>
    <w:p w14:paraId="0D5C456F" w14:textId="77777777" w:rsidR="008A65E7" w:rsidRDefault="00B336F5"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 xml:space="preserve">Approve </w:t>
      </w:r>
      <w:r w:rsidR="00736513" w:rsidRPr="008A65E7">
        <w:rPr>
          <w:rFonts w:ascii="Times New Roman" w:hAnsi="Times New Roman" w:cs="Times New Roman"/>
          <w:b/>
          <w:sz w:val="20"/>
          <w:szCs w:val="20"/>
        </w:rPr>
        <w:t xml:space="preserve">Annual and Comprehensive Program and Department Review Changes </w:t>
      </w:r>
    </w:p>
    <w:p w14:paraId="11444B5C" w14:textId="4C456379"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 xml:space="preserve">Approve </w:t>
      </w:r>
      <w:r w:rsidR="00736513" w:rsidRPr="008A65E7">
        <w:rPr>
          <w:rFonts w:ascii="Times New Roman" w:hAnsi="Times New Roman" w:cs="Times New Roman"/>
          <w:b/>
          <w:sz w:val="20"/>
          <w:szCs w:val="20"/>
        </w:rPr>
        <w:t>Proposed Online Education Coordinator Position</w:t>
      </w:r>
    </w:p>
    <w:p w14:paraId="5698423C" w14:textId="490FE15E" w:rsidR="008A65E7" w:rsidRDefault="00B336F5"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 xml:space="preserve">Approve </w:t>
      </w:r>
      <w:r w:rsidR="001D36EF">
        <w:rPr>
          <w:rFonts w:ascii="Times New Roman" w:hAnsi="Times New Roman" w:cs="Times New Roman"/>
          <w:b/>
          <w:sz w:val="20"/>
          <w:szCs w:val="20"/>
        </w:rPr>
        <w:t>m</w:t>
      </w:r>
      <w:r w:rsidR="0043270C" w:rsidRPr="008A65E7">
        <w:rPr>
          <w:rFonts w:ascii="Times New Roman" w:hAnsi="Times New Roman" w:cs="Times New Roman"/>
          <w:b/>
          <w:sz w:val="20"/>
          <w:szCs w:val="20"/>
        </w:rPr>
        <w:t>ailing</w:t>
      </w:r>
      <w:r w:rsidR="0075463A" w:rsidRPr="008A65E7">
        <w:rPr>
          <w:rFonts w:ascii="Times New Roman" w:hAnsi="Times New Roman" w:cs="Times New Roman"/>
          <w:b/>
          <w:sz w:val="20"/>
          <w:szCs w:val="20"/>
        </w:rPr>
        <w:t xml:space="preserve"> out ballots with proposed Academic Senate </w:t>
      </w:r>
      <w:r w:rsidR="001D36EF">
        <w:rPr>
          <w:rFonts w:ascii="Times New Roman" w:hAnsi="Times New Roman" w:cs="Times New Roman"/>
          <w:b/>
          <w:sz w:val="20"/>
          <w:szCs w:val="20"/>
        </w:rPr>
        <w:t>C</w:t>
      </w:r>
      <w:r w:rsidR="0075463A" w:rsidRPr="008A65E7">
        <w:rPr>
          <w:rFonts w:ascii="Times New Roman" w:hAnsi="Times New Roman" w:cs="Times New Roman"/>
          <w:b/>
          <w:sz w:val="20"/>
          <w:szCs w:val="20"/>
        </w:rPr>
        <w:t>onstitutional changes in five days</w:t>
      </w:r>
    </w:p>
    <w:p w14:paraId="63658E5A" w14:textId="77777777" w:rsidR="008A65E7" w:rsidRDefault="00B336F5"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w:t>
      </w:r>
      <w:r w:rsidR="00162D4E" w:rsidRPr="008A65E7">
        <w:rPr>
          <w:rFonts w:ascii="Times New Roman" w:hAnsi="Times New Roman" w:cs="Times New Roman"/>
          <w:b/>
          <w:sz w:val="20"/>
          <w:szCs w:val="20"/>
        </w:rPr>
        <w:t>Approve Coastline’s Vision for Success Goals</w:t>
      </w:r>
    </w:p>
    <w:p w14:paraId="03A64CF1" w14:textId="77777777" w:rsid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**Math co-requisites – Fred Feldon, Lisa Lee</w:t>
      </w:r>
    </w:p>
    <w:p w14:paraId="7D78E386" w14:textId="6112F785" w:rsidR="00F516A9" w:rsidRPr="008A65E7" w:rsidRDefault="00F516A9" w:rsidP="008A65E7">
      <w:pPr>
        <w:pStyle w:val="ListParagraph"/>
        <w:numPr>
          <w:ilvl w:val="1"/>
          <w:numId w:val="2"/>
        </w:numPr>
        <w:spacing w:before="120" w:after="240" w:line="360" w:lineRule="auto"/>
        <w:rPr>
          <w:rFonts w:ascii="Times New Roman" w:hAnsi="Times New Roman" w:cs="Times New Roman"/>
          <w:b/>
          <w:sz w:val="20"/>
          <w:szCs w:val="20"/>
        </w:rPr>
      </w:pPr>
      <w:r w:rsidRPr="008A65E7">
        <w:rPr>
          <w:rFonts w:ascii="Times New Roman" w:hAnsi="Times New Roman" w:cs="Times New Roman"/>
          <w:b/>
          <w:sz w:val="20"/>
          <w:szCs w:val="20"/>
        </w:rPr>
        <w:t>*District Policies and Procedures</w:t>
      </w:r>
    </w:p>
    <w:p w14:paraId="21BD9540" w14:textId="77777777" w:rsidR="00F46D1B" w:rsidRPr="000B5F14" w:rsidRDefault="00955E5D" w:rsidP="000B5F14">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r w:rsidR="00F46D1B" w:rsidRPr="000B5F14">
        <w:rPr>
          <w:rFonts w:ascii="Times New Roman" w:hAnsi="Times New Roman" w:cs="Times New Roman"/>
          <w:b/>
          <w:sz w:val="20"/>
          <w:szCs w:val="20"/>
        </w:rPr>
        <w:tab/>
      </w:r>
    </w:p>
    <w:p w14:paraId="01137E9D" w14:textId="77777777"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REPORTS</w:t>
      </w:r>
    </w:p>
    <w:p w14:paraId="63ECEFA6" w14:textId="77777777"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14:paraId="13B2B05D"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President – A. Holliday</w:t>
      </w:r>
    </w:p>
    <w:p w14:paraId="4924A4CB" w14:textId="667FFBBA"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Treasurer</w:t>
      </w:r>
      <w:r w:rsidR="006261BC">
        <w:rPr>
          <w:rFonts w:ascii="Times New Roman" w:hAnsi="Times New Roman" w:cs="Times New Roman"/>
          <w:b/>
          <w:sz w:val="20"/>
          <w:szCs w:val="20"/>
        </w:rPr>
        <w:t xml:space="preserve"> – M</w:t>
      </w:r>
      <w:r w:rsidR="001D36EF">
        <w:rPr>
          <w:rFonts w:ascii="Times New Roman" w:hAnsi="Times New Roman" w:cs="Times New Roman"/>
          <w:b/>
          <w:sz w:val="20"/>
          <w:szCs w:val="20"/>
        </w:rPr>
        <w:t>.</w:t>
      </w:r>
      <w:r w:rsidR="006261BC">
        <w:rPr>
          <w:rFonts w:ascii="Times New Roman" w:hAnsi="Times New Roman" w:cs="Times New Roman"/>
          <w:b/>
          <w:sz w:val="20"/>
          <w:szCs w:val="20"/>
        </w:rPr>
        <w:t xml:space="preserve"> Bach</w:t>
      </w:r>
    </w:p>
    <w:p w14:paraId="1DD2E4C0" w14:textId="77777777" w:rsidR="009A2583" w:rsidRDefault="009A2583" w:rsidP="009A2583">
      <w:pPr>
        <w:pStyle w:val="ListParagraph"/>
        <w:numPr>
          <w:ilvl w:val="2"/>
          <w:numId w:val="2"/>
        </w:numPr>
        <w:spacing w:line="360" w:lineRule="auto"/>
        <w:rPr>
          <w:rFonts w:ascii="Times New Roman" w:hAnsi="Times New Roman" w:cs="Times New Roman"/>
          <w:b/>
          <w:sz w:val="20"/>
          <w:szCs w:val="20"/>
        </w:rPr>
      </w:pPr>
      <w:r>
        <w:rPr>
          <w:rFonts w:ascii="Times New Roman" w:hAnsi="Times New Roman" w:cs="Times New Roman"/>
          <w:b/>
          <w:sz w:val="20"/>
          <w:szCs w:val="20"/>
        </w:rPr>
        <w:t>Other Executive Committee Member Reports</w:t>
      </w:r>
    </w:p>
    <w:p w14:paraId="3E9E6DE5" w14:textId="77777777" w:rsidR="006C04C8" w:rsidRPr="00593890"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Accreditation</w:t>
      </w:r>
      <w:r w:rsidR="008540A1">
        <w:rPr>
          <w:rFonts w:ascii="Times New Roman" w:hAnsi="Times New Roman" w:cs="Times New Roman"/>
          <w:b/>
          <w:sz w:val="20"/>
          <w:szCs w:val="20"/>
        </w:rPr>
        <w:t xml:space="preserve"> – D. Pittaway</w:t>
      </w:r>
    </w:p>
    <w:p w14:paraId="5EEAC35B" w14:textId="77777777" w:rsidR="009A2583" w:rsidRPr="00593890" w:rsidRDefault="00481815" w:rsidP="006C04C8">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Coastline</w:t>
      </w:r>
      <w:r w:rsidR="009A2583" w:rsidRPr="00593890">
        <w:rPr>
          <w:rFonts w:ascii="Times New Roman" w:hAnsi="Times New Roman" w:cs="Times New Roman"/>
          <w:b/>
          <w:sz w:val="20"/>
          <w:szCs w:val="20"/>
        </w:rPr>
        <w:t xml:space="preserve"> Pathways</w:t>
      </w:r>
      <w:r w:rsidR="008540A1">
        <w:rPr>
          <w:rFonts w:ascii="Times New Roman" w:hAnsi="Times New Roman" w:cs="Times New Roman"/>
          <w:b/>
          <w:sz w:val="20"/>
          <w:szCs w:val="20"/>
        </w:rPr>
        <w:t xml:space="preserve"> – J. Levenshus</w:t>
      </w:r>
    </w:p>
    <w:p w14:paraId="6F5559BD" w14:textId="77777777" w:rsidR="009A2583" w:rsidRDefault="009A2583" w:rsidP="006C04C8">
      <w:pPr>
        <w:pStyle w:val="ListParagraph"/>
        <w:numPr>
          <w:ilvl w:val="1"/>
          <w:numId w:val="2"/>
        </w:numPr>
        <w:spacing w:line="360" w:lineRule="auto"/>
        <w:rPr>
          <w:rFonts w:ascii="Times New Roman" w:hAnsi="Times New Roman" w:cs="Times New Roman"/>
          <w:b/>
          <w:sz w:val="20"/>
          <w:szCs w:val="20"/>
        </w:rPr>
      </w:pPr>
      <w:r w:rsidRPr="00593890">
        <w:rPr>
          <w:rFonts w:ascii="Times New Roman" w:hAnsi="Times New Roman" w:cs="Times New Roman"/>
          <w:b/>
          <w:sz w:val="20"/>
          <w:szCs w:val="20"/>
        </w:rPr>
        <w:t>College/Senate Committee Reports</w:t>
      </w:r>
    </w:p>
    <w:p w14:paraId="3860A624" w14:textId="77777777" w:rsidR="009A2583" w:rsidRPr="00481815" w:rsidRDefault="009A2583" w:rsidP="006C04C8">
      <w:pPr>
        <w:pStyle w:val="ListParagraph"/>
        <w:numPr>
          <w:ilvl w:val="1"/>
          <w:numId w:val="2"/>
        </w:numPr>
        <w:spacing w:line="360" w:lineRule="auto"/>
        <w:rPr>
          <w:rFonts w:ascii="Times New Roman" w:hAnsi="Times New Roman" w:cs="Times New Roman"/>
          <w:b/>
          <w:sz w:val="20"/>
          <w:szCs w:val="20"/>
        </w:rPr>
      </w:pPr>
      <w:r w:rsidRPr="00481815">
        <w:rPr>
          <w:rFonts w:ascii="Times New Roman" w:hAnsi="Times New Roman" w:cs="Times New Roman"/>
          <w:b/>
          <w:sz w:val="20"/>
          <w:szCs w:val="20"/>
        </w:rPr>
        <w:t>Constituency Representative Reports</w:t>
      </w:r>
    </w:p>
    <w:p w14:paraId="6ED27DEE"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14:paraId="1C35FEE9"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14:paraId="5E80F667"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14:paraId="1479AB62" w14:textId="77777777"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14:paraId="1AB0798A" w14:textId="77777777"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14:paraId="7F3359AD"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ANNOUNCEMENTS</w:t>
      </w:r>
      <w:r w:rsidR="006C4750">
        <w:rPr>
          <w:rFonts w:ascii="Times New Roman" w:hAnsi="Times New Roman" w:cs="Times New Roman"/>
          <w:b/>
          <w:sz w:val="20"/>
          <w:szCs w:val="20"/>
        </w:rPr>
        <w:t xml:space="preserve"> (1 minute limit – please sign list to speak)</w:t>
      </w:r>
    </w:p>
    <w:p w14:paraId="70044B0A" w14:textId="77777777"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14:paraId="6FBFAEF3"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14:paraId="27A784E8" w14:textId="77777777"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9"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14:paraId="60A29005" w14:textId="77777777"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14:paraId="577C048E" w14:textId="77777777"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p>
    <w:p w14:paraId="4B40373F" w14:textId="77777777" w:rsidR="00395DFB" w:rsidRPr="0038524D" w:rsidRDefault="00395DFB" w:rsidP="00395DFB">
      <w:pPr>
        <w:jc w:val="center"/>
        <w:rPr>
          <w:rFonts w:ascii="Times New Roman" w:hAnsi="Times New Roman" w:cs="Times New Roman"/>
          <w:b/>
          <w:sz w:val="20"/>
          <w:szCs w:val="20"/>
        </w:rPr>
      </w:pPr>
      <w:r w:rsidRPr="0038524D">
        <w:rPr>
          <w:rFonts w:ascii="Times New Roman" w:hAnsi="Times New Roman" w:cs="Times New Roman"/>
          <w:b/>
          <w:sz w:val="20"/>
          <w:szCs w:val="20"/>
        </w:rPr>
        <w:t>Stephen Barnes &amp; Sandra Basabe</w:t>
      </w:r>
    </w:p>
    <w:p w14:paraId="79944DE4" w14:textId="77777777" w:rsidR="00395DFB" w:rsidRDefault="00395DFB" w:rsidP="00395DFB">
      <w:pPr>
        <w:spacing w:after="0"/>
        <w:jc w:val="center"/>
        <w:rPr>
          <w:rFonts w:ascii="Times New Roman" w:hAnsi="Times New Roman" w:cs="Times New Roman"/>
          <w:sz w:val="20"/>
          <w:szCs w:val="20"/>
        </w:rPr>
      </w:pPr>
      <w:r w:rsidRPr="00D729F8">
        <w:rPr>
          <w:rFonts w:ascii="Times New Roman" w:hAnsi="Times New Roman" w:cs="Times New Roman"/>
          <w:sz w:val="20"/>
          <w:szCs w:val="20"/>
        </w:rPr>
        <w:t>Contact the Senate Office ~~ We welcome your input!</w:t>
      </w:r>
    </w:p>
    <w:p w14:paraId="497D1425" w14:textId="77777777" w:rsidR="00395DFB" w:rsidRDefault="00395DFB" w:rsidP="00395DFB">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10" w:history="1">
        <w:r w:rsidRPr="00D729F8">
          <w:rPr>
            <w:rFonts w:ascii="Times New Roman" w:hAnsi="Times New Roman" w:cs="Times New Roman"/>
            <w:color w:val="0000FF"/>
            <w:sz w:val="20"/>
            <w:szCs w:val="20"/>
            <w:u w:val="single"/>
          </w:rPr>
          <w:t>academicsenate@coastline.edu</w:t>
        </w:r>
      </w:hyperlink>
    </w:p>
    <w:p w14:paraId="5E7AB412" w14:textId="420D65AE" w:rsidR="00395DFB" w:rsidRPr="00E9453A" w:rsidRDefault="00395DFB" w:rsidP="00395DFB">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Academic Senate Website:</w:t>
      </w:r>
      <w:r w:rsidRPr="005F4CF3">
        <w:rPr>
          <w:rFonts w:ascii="Times New Roman" w:hAnsi="Times New Roman" w:cs="Times New Roman"/>
          <w:b/>
          <w:bCs/>
          <w:sz w:val="18"/>
          <w:szCs w:val="20"/>
        </w:rPr>
        <w:t xml:space="preserve">  </w:t>
      </w:r>
      <w:hyperlink r:id="rId11" w:history="1">
        <w:r w:rsidR="005F4CF3" w:rsidRPr="005F4CF3">
          <w:rPr>
            <w:rFonts w:ascii="Times New Roman" w:hAnsi="Times New Roman" w:cs="Times New Roman"/>
            <w:color w:val="0000FF"/>
            <w:sz w:val="20"/>
            <w:u w:val="single"/>
          </w:rPr>
          <w:t>Academic Senate We</w:t>
        </w:r>
        <w:bookmarkStart w:id="0" w:name="_GoBack"/>
        <w:bookmarkEnd w:id="0"/>
        <w:r w:rsidR="005F4CF3" w:rsidRPr="005F4CF3">
          <w:rPr>
            <w:rFonts w:ascii="Times New Roman" w:hAnsi="Times New Roman" w:cs="Times New Roman"/>
            <w:color w:val="0000FF"/>
            <w:sz w:val="20"/>
            <w:u w:val="single"/>
          </w:rPr>
          <w:t>bsite</w:t>
        </w:r>
      </w:hyperlink>
    </w:p>
    <w:p w14:paraId="245AEE35" w14:textId="77777777" w:rsidR="00395DFB" w:rsidRPr="00D729F8" w:rsidRDefault="00395DFB" w:rsidP="00395DFB">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14:paraId="4F712EA9"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April 16, 2019 Draft Minutes</w:t>
      </w:r>
    </w:p>
    <w:p w14:paraId="4417E734"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bookmarkStart w:id="1" w:name="_Hlk7683035"/>
      <w:r w:rsidRPr="00213C8A">
        <w:rPr>
          <w:rFonts w:ascii="Times New Roman" w:hAnsi="Times New Roman" w:cs="Times New Roman"/>
          <w:sz w:val="20"/>
          <w:szCs w:val="20"/>
        </w:rPr>
        <w:t>Coastline Brand Launch Guide</w:t>
      </w:r>
    </w:p>
    <w:p w14:paraId="640D9F9D"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Year End Report On-line Education Resources</w:t>
      </w:r>
    </w:p>
    <w:p w14:paraId="590E8D50" w14:textId="6AC35EA0" w:rsidR="00395DFB" w:rsidRPr="00395DFB"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Student Equity Plan</w:t>
      </w:r>
    </w:p>
    <w:p w14:paraId="16907275"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College Integrated Planning Handbook</w:t>
      </w:r>
    </w:p>
    <w:p w14:paraId="3E83B7D1"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 xml:space="preserve">Annual and Comprehensive Program and Department Review Changes </w:t>
      </w:r>
    </w:p>
    <w:p w14:paraId="62EA1839"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Academic Senate Constitution</w:t>
      </w:r>
    </w:p>
    <w:p w14:paraId="49B01E32" w14:textId="77777777" w:rsidR="00395DFB" w:rsidRPr="00213C8A"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Vision for Success Goals</w:t>
      </w:r>
    </w:p>
    <w:p w14:paraId="5A427919" w14:textId="50B509CA" w:rsidR="00D729F8" w:rsidRPr="00395DFB" w:rsidRDefault="00395DFB" w:rsidP="00395DFB">
      <w:pPr>
        <w:pStyle w:val="ListParagraph"/>
        <w:numPr>
          <w:ilvl w:val="0"/>
          <w:numId w:val="7"/>
        </w:numPr>
        <w:spacing w:line="276" w:lineRule="auto"/>
        <w:rPr>
          <w:rFonts w:ascii="Times New Roman" w:hAnsi="Times New Roman" w:cs="Times New Roman"/>
          <w:sz w:val="20"/>
          <w:szCs w:val="20"/>
        </w:rPr>
      </w:pPr>
      <w:r w:rsidRPr="00213C8A">
        <w:rPr>
          <w:rFonts w:ascii="Times New Roman" w:hAnsi="Times New Roman" w:cs="Times New Roman"/>
          <w:sz w:val="20"/>
          <w:szCs w:val="20"/>
        </w:rPr>
        <w:t>Math Co-Requisites Success PowerPoint</w:t>
      </w:r>
      <w:bookmarkEnd w:id="1"/>
    </w:p>
    <w:sectPr w:rsidR="00D729F8" w:rsidRPr="00395DFB"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22FD" w14:textId="77777777" w:rsidR="00DD2797" w:rsidRDefault="00DD2797" w:rsidP="00E9453A">
      <w:pPr>
        <w:spacing w:after="0" w:line="240" w:lineRule="auto"/>
      </w:pPr>
      <w:r>
        <w:separator/>
      </w:r>
    </w:p>
  </w:endnote>
  <w:endnote w:type="continuationSeparator" w:id="0">
    <w:p w14:paraId="1426C20D" w14:textId="77777777" w:rsidR="00DD2797" w:rsidRDefault="00DD2797"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E953" w14:textId="77777777" w:rsidR="00DD2797" w:rsidRDefault="00DD2797" w:rsidP="00E9453A">
      <w:pPr>
        <w:spacing w:after="0" w:line="240" w:lineRule="auto"/>
      </w:pPr>
      <w:r>
        <w:separator/>
      </w:r>
    </w:p>
  </w:footnote>
  <w:footnote w:type="continuationSeparator" w:id="0">
    <w:p w14:paraId="78371CBF" w14:textId="77777777" w:rsidR="00DD2797" w:rsidRDefault="00DD2797" w:rsidP="00E9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D3443"/>
    <w:multiLevelType w:val="hybridMultilevel"/>
    <w:tmpl w:val="681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6D8E"/>
    <w:multiLevelType w:val="hybridMultilevel"/>
    <w:tmpl w:val="67A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16B96"/>
    <w:multiLevelType w:val="multilevel"/>
    <w:tmpl w:val="88F2483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B5"/>
    <w:rsid w:val="0001729C"/>
    <w:rsid w:val="00036391"/>
    <w:rsid w:val="00063738"/>
    <w:rsid w:val="0006676E"/>
    <w:rsid w:val="00094DA0"/>
    <w:rsid w:val="00095C67"/>
    <w:rsid w:val="000B5F14"/>
    <w:rsid w:val="000C11EF"/>
    <w:rsid w:val="000D2C88"/>
    <w:rsid w:val="000E6C9C"/>
    <w:rsid w:val="00101D35"/>
    <w:rsid w:val="001020BA"/>
    <w:rsid w:val="00115955"/>
    <w:rsid w:val="00123ED4"/>
    <w:rsid w:val="00140808"/>
    <w:rsid w:val="001471AD"/>
    <w:rsid w:val="00147407"/>
    <w:rsid w:val="00162D4E"/>
    <w:rsid w:val="001958CB"/>
    <w:rsid w:val="001A5989"/>
    <w:rsid w:val="001C1378"/>
    <w:rsid w:val="001D221F"/>
    <w:rsid w:val="001D320A"/>
    <w:rsid w:val="001D36EF"/>
    <w:rsid w:val="001E78AD"/>
    <w:rsid w:val="001F56B4"/>
    <w:rsid w:val="002237A5"/>
    <w:rsid w:val="002345D6"/>
    <w:rsid w:val="002407EA"/>
    <w:rsid w:val="0024718F"/>
    <w:rsid w:val="002576CB"/>
    <w:rsid w:val="00262904"/>
    <w:rsid w:val="002A5C9A"/>
    <w:rsid w:val="002D38E9"/>
    <w:rsid w:val="002E752C"/>
    <w:rsid w:val="003001F4"/>
    <w:rsid w:val="00305BD6"/>
    <w:rsid w:val="00312A5E"/>
    <w:rsid w:val="0032060F"/>
    <w:rsid w:val="00353AB3"/>
    <w:rsid w:val="00363EEE"/>
    <w:rsid w:val="00367679"/>
    <w:rsid w:val="00374D88"/>
    <w:rsid w:val="00395C6A"/>
    <w:rsid w:val="00395DFB"/>
    <w:rsid w:val="003F39D6"/>
    <w:rsid w:val="00406E87"/>
    <w:rsid w:val="00410FFC"/>
    <w:rsid w:val="00413145"/>
    <w:rsid w:val="00427B3B"/>
    <w:rsid w:val="0043270C"/>
    <w:rsid w:val="004716E4"/>
    <w:rsid w:val="00481815"/>
    <w:rsid w:val="00487146"/>
    <w:rsid w:val="004A14FC"/>
    <w:rsid w:val="004D120A"/>
    <w:rsid w:val="004F7505"/>
    <w:rsid w:val="005038BF"/>
    <w:rsid w:val="005041FD"/>
    <w:rsid w:val="00514E6E"/>
    <w:rsid w:val="00515F55"/>
    <w:rsid w:val="0051684E"/>
    <w:rsid w:val="005226D8"/>
    <w:rsid w:val="005302F0"/>
    <w:rsid w:val="0053127C"/>
    <w:rsid w:val="00534F80"/>
    <w:rsid w:val="00540303"/>
    <w:rsid w:val="0054725E"/>
    <w:rsid w:val="00563778"/>
    <w:rsid w:val="00586E33"/>
    <w:rsid w:val="00593890"/>
    <w:rsid w:val="005B1B4D"/>
    <w:rsid w:val="005E4720"/>
    <w:rsid w:val="005E5B73"/>
    <w:rsid w:val="005E6356"/>
    <w:rsid w:val="005F4CF3"/>
    <w:rsid w:val="006202FA"/>
    <w:rsid w:val="006261BC"/>
    <w:rsid w:val="00630C5D"/>
    <w:rsid w:val="00635C9C"/>
    <w:rsid w:val="00647FA8"/>
    <w:rsid w:val="0065281C"/>
    <w:rsid w:val="00653DD8"/>
    <w:rsid w:val="006719BD"/>
    <w:rsid w:val="006767F0"/>
    <w:rsid w:val="006B1F83"/>
    <w:rsid w:val="006C04C8"/>
    <w:rsid w:val="006C4750"/>
    <w:rsid w:val="006D60BF"/>
    <w:rsid w:val="006E3F86"/>
    <w:rsid w:val="006E5997"/>
    <w:rsid w:val="006F2DB7"/>
    <w:rsid w:val="0070050B"/>
    <w:rsid w:val="007044BC"/>
    <w:rsid w:val="0073289B"/>
    <w:rsid w:val="00736513"/>
    <w:rsid w:val="00746BCD"/>
    <w:rsid w:val="0075463A"/>
    <w:rsid w:val="00766054"/>
    <w:rsid w:val="0076786E"/>
    <w:rsid w:val="00784868"/>
    <w:rsid w:val="007A3BED"/>
    <w:rsid w:val="007C6FB4"/>
    <w:rsid w:val="007E2D30"/>
    <w:rsid w:val="007E58EA"/>
    <w:rsid w:val="008462C8"/>
    <w:rsid w:val="00850ACC"/>
    <w:rsid w:val="008511E5"/>
    <w:rsid w:val="008540A1"/>
    <w:rsid w:val="00856FDE"/>
    <w:rsid w:val="00870424"/>
    <w:rsid w:val="008804CC"/>
    <w:rsid w:val="00887EB5"/>
    <w:rsid w:val="008A65E7"/>
    <w:rsid w:val="008E472C"/>
    <w:rsid w:val="008F0E5E"/>
    <w:rsid w:val="009013F7"/>
    <w:rsid w:val="009155F2"/>
    <w:rsid w:val="00922768"/>
    <w:rsid w:val="009338D2"/>
    <w:rsid w:val="00947C8D"/>
    <w:rsid w:val="009543D0"/>
    <w:rsid w:val="00955E5D"/>
    <w:rsid w:val="00960038"/>
    <w:rsid w:val="009601CE"/>
    <w:rsid w:val="009809B0"/>
    <w:rsid w:val="00984877"/>
    <w:rsid w:val="00985473"/>
    <w:rsid w:val="009871EC"/>
    <w:rsid w:val="009936C4"/>
    <w:rsid w:val="009A2583"/>
    <w:rsid w:val="009A27C3"/>
    <w:rsid w:val="009B57BD"/>
    <w:rsid w:val="009D1E6C"/>
    <w:rsid w:val="009E6CBF"/>
    <w:rsid w:val="009E7163"/>
    <w:rsid w:val="00A020D2"/>
    <w:rsid w:val="00A139F5"/>
    <w:rsid w:val="00A34682"/>
    <w:rsid w:val="00A4727B"/>
    <w:rsid w:val="00A54537"/>
    <w:rsid w:val="00A6005E"/>
    <w:rsid w:val="00A6495F"/>
    <w:rsid w:val="00A66EC5"/>
    <w:rsid w:val="00A85F94"/>
    <w:rsid w:val="00AB21CC"/>
    <w:rsid w:val="00AD5A5A"/>
    <w:rsid w:val="00AE0224"/>
    <w:rsid w:val="00AE1E3A"/>
    <w:rsid w:val="00B14C76"/>
    <w:rsid w:val="00B173FF"/>
    <w:rsid w:val="00B336F5"/>
    <w:rsid w:val="00B35F53"/>
    <w:rsid w:val="00B4422A"/>
    <w:rsid w:val="00B73B11"/>
    <w:rsid w:val="00B8787D"/>
    <w:rsid w:val="00BC0172"/>
    <w:rsid w:val="00BE126C"/>
    <w:rsid w:val="00BE5CA0"/>
    <w:rsid w:val="00BF7B3D"/>
    <w:rsid w:val="00C45DE4"/>
    <w:rsid w:val="00C53BA9"/>
    <w:rsid w:val="00C57783"/>
    <w:rsid w:val="00CB095A"/>
    <w:rsid w:val="00CB1502"/>
    <w:rsid w:val="00CB59F9"/>
    <w:rsid w:val="00CB6A79"/>
    <w:rsid w:val="00CC4AA6"/>
    <w:rsid w:val="00CD5257"/>
    <w:rsid w:val="00CE0B3B"/>
    <w:rsid w:val="00CE6D2A"/>
    <w:rsid w:val="00CF3C28"/>
    <w:rsid w:val="00D142CE"/>
    <w:rsid w:val="00D336A8"/>
    <w:rsid w:val="00D33BB5"/>
    <w:rsid w:val="00D3797F"/>
    <w:rsid w:val="00D612E4"/>
    <w:rsid w:val="00D62FC3"/>
    <w:rsid w:val="00D729F8"/>
    <w:rsid w:val="00D85AC8"/>
    <w:rsid w:val="00DA40DE"/>
    <w:rsid w:val="00DC1027"/>
    <w:rsid w:val="00DD0E8A"/>
    <w:rsid w:val="00DD2043"/>
    <w:rsid w:val="00DD2797"/>
    <w:rsid w:val="00DD58A2"/>
    <w:rsid w:val="00DE3414"/>
    <w:rsid w:val="00DE6F57"/>
    <w:rsid w:val="00DF0840"/>
    <w:rsid w:val="00DF251D"/>
    <w:rsid w:val="00E00DCE"/>
    <w:rsid w:val="00E03188"/>
    <w:rsid w:val="00E16C5E"/>
    <w:rsid w:val="00E20A49"/>
    <w:rsid w:val="00E34E4E"/>
    <w:rsid w:val="00E54A5F"/>
    <w:rsid w:val="00E9453A"/>
    <w:rsid w:val="00EA409C"/>
    <w:rsid w:val="00EA4435"/>
    <w:rsid w:val="00ED2936"/>
    <w:rsid w:val="00EF13DE"/>
    <w:rsid w:val="00EF47BA"/>
    <w:rsid w:val="00EF6DEE"/>
    <w:rsid w:val="00EF7666"/>
    <w:rsid w:val="00F13234"/>
    <w:rsid w:val="00F328E6"/>
    <w:rsid w:val="00F4653A"/>
    <w:rsid w:val="00F46D1B"/>
    <w:rsid w:val="00F516A9"/>
    <w:rsid w:val="00F775C7"/>
    <w:rsid w:val="00F923DE"/>
    <w:rsid w:val="00F9430D"/>
    <w:rsid w:val="00F9734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48C14"/>
  <w15:docId w15:val="{EAA6937F-FB4B-4A7D-9702-FC0187E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7560">
      <w:bodyDiv w:val="1"/>
      <w:marLeft w:val="0"/>
      <w:marRight w:val="0"/>
      <w:marTop w:val="0"/>
      <w:marBottom w:val="0"/>
      <w:divBdr>
        <w:top w:val="none" w:sz="0" w:space="0" w:color="auto"/>
        <w:left w:val="none" w:sz="0" w:space="0" w:color="auto"/>
        <w:bottom w:val="none" w:sz="0" w:space="0" w:color="auto"/>
        <w:right w:val="none" w:sz="0" w:space="0" w:color="auto"/>
      </w:divBdr>
      <w:divsChild>
        <w:div w:id="1628928780">
          <w:marLeft w:val="0"/>
          <w:marRight w:val="0"/>
          <w:marTop w:val="0"/>
          <w:marBottom w:val="0"/>
          <w:divBdr>
            <w:top w:val="none" w:sz="0" w:space="0" w:color="auto"/>
            <w:left w:val="none" w:sz="0" w:space="0" w:color="auto"/>
            <w:bottom w:val="none" w:sz="0" w:space="0" w:color="auto"/>
            <w:right w:val="none" w:sz="0" w:space="0" w:color="auto"/>
          </w:divBdr>
          <w:divsChild>
            <w:div w:id="1197885951">
              <w:marLeft w:val="0"/>
              <w:marRight w:val="0"/>
              <w:marTop w:val="0"/>
              <w:marBottom w:val="0"/>
              <w:divBdr>
                <w:top w:val="none" w:sz="0" w:space="0" w:color="auto"/>
                <w:left w:val="none" w:sz="0" w:space="0" w:color="auto"/>
                <w:bottom w:val="none" w:sz="0" w:space="0" w:color="auto"/>
                <w:right w:val="none" w:sz="0" w:space="0" w:color="auto"/>
              </w:divBdr>
              <w:divsChild>
                <w:div w:id="1237790235">
                  <w:marLeft w:val="0"/>
                  <w:marRight w:val="0"/>
                  <w:marTop w:val="0"/>
                  <w:marBottom w:val="0"/>
                  <w:divBdr>
                    <w:top w:val="none" w:sz="0" w:space="0" w:color="auto"/>
                    <w:left w:val="none" w:sz="0" w:space="0" w:color="auto"/>
                    <w:bottom w:val="none" w:sz="0" w:space="0" w:color="auto"/>
                    <w:right w:val="none" w:sz="0" w:space="0" w:color="auto"/>
                  </w:divBdr>
                  <w:divsChild>
                    <w:div w:id="2112628660">
                      <w:marLeft w:val="0"/>
                      <w:marRight w:val="0"/>
                      <w:marTop w:val="0"/>
                      <w:marBottom w:val="0"/>
                      <w:divBdr>
                        <w:top w:val="none" w:sz="0" w:space="0" w:color="auto"/>
                        <w:left w:val="none" w:sz="0" w:space="0" w:color="auto"/>
                        <w:bottom w:val="none" w:sz="0" w:space="0" w:color="auto"/>
                        <w:right w:val="none" w:sz="0" w:space="0" w:color="auto"/>
                      </w:divBdr>
                      <w:divsChild>
                        <w:div w:id="57483900">
                          <w:marLeft w:val="0"/>
                          <w:marRight w:val="0"/>
                          <w:marTop w:val="0"/>
                          <w:marBottom w:val="0"/>
                          <w:divBdr>
                            <w:top w:val="none" w:sz="0" w:space="0" w:color="auto"/>
                            <w:left w:val="none" w:sz="0" w:space="0" w:color="auto"/>
                            <w:bottom w:val="none" w:sz="0" w:space="0" w:color="auto"/>
                            <w:right w:val="none" w:sz="0" w:space="0" w:color="auto"/>
                          </w:divBdr>
                          <w:divsChild>
                            <w:div w:id="507989221">
                              <w:marLeft w:val="0"/>
                              <w:marRight w:val="0"/>
                              <w:marTop w:val="0"/>
                              <w:marBottom w:val="0"/>
                              <w:divBdr>
                                <w:top w:val="none" w:sz="0" w:space="0" w:color="auto"/>
                                <w:left w:val="none" w:sz="0" w:space="0" w:color="auto"/>
                                <w:bottom w:val="none" w:sz="0" w:space="0" w:color="auto"/>
                                <w:right w:val="none" w:sz="0" w:space="0" w:color="auto"/>
                              </w:divBdr>
                              <w:divsChild>
                                <w:div w:id="2095935416">
                                  <w:marLeft w:val="0"/>
                                  <w:marRight w:val="0"/>
                                  <w:marTop w:val="0"/>
                                  <w:marBottom w:val="0"/>
                                  <w:divBdr>
                                    <w:top w:val="none" w:sz="0" w:space="0" w:color="auto"/>
                                    <w:left w:val="none" w:sz="0" w:space="0" w:color="auto"/>
                                    <w:bottom w:val="none" w:sz="0" w:space="0" w:color="auto"/>
                                    <w:right w:val="none" w:sz="0" w:space="0" w:color="auto"/>
                                  </w:divBdr>
                                  <w:divsChild>
                                    <w:div w:id="1447432803">
                                      <w:marLeft w:val="0"/>
                                      <w:marRight w:val="0"/>
                                      <w:marTop w:val="0"/>
                                      <w:marBottom w:val="0"/>
                                      <w:divBdr>
                                        <w:top w:val="none" w:sz="0" w:space="0" w:color="auto"/>
                                        <w:left w:val="none" w:sz="0" w:space="0" w:color="auto"/>
                                        <w:bottom w:val="none" w:sz="0" w:space="0" w:color="auto"/>
                                        <w:right w:val="none" w:sz="0" w:space="0" w:color="auto"/>
                                      </w:divBdr>
                                      <w:divsChild>
                                        <w:div w:id="1313557525">
                                          <w:marLeft w:val="0"/>
                                          <w:marRight w:val="0"/>
                                          <w:marTop w:val="0"/>
                                          <w:marBottom w:val="0"/>
                                          <w:divBdr>
                                            <w:top w:val="none" w:sz="0" w:space="0" w:color="auto"/>
                                            <w:left w:val="none" w:sz="0" w:space="0" w:color="auto"/>
                                            <w:bottom w:val="none" w:sz="0" w:space="0" w:color="auto"/>
                                            <w:right w:val="none" w:sz="0" w:space="0" w:color="auto"/>
                                          </w:divBdr>
                                          <w:divsChild>
                                            <w:div w:id="3747512">
                                              <w:marLeft w:val="0"/>
                                              <w:marRight w:val="0"/>
                                              <w:marTop w:val="0"/>
                                              <w:marBottom w:val="0"/>
                                              <w:divBdr>
                                                <w:top w:val="none" w:sz="0" w:space="0" w:color="auto"/>
                                                <w:left w:val="none" w:sz="0" w:space="0" w:color="auto"/>
                                                <w:bottom w:val="none" w:sz="0" w:space="0" w:color="auto"/>
                                                <w:right w:val="none" w:sz="0" w:space="0" w:color="auto"/>
                                              </w:divBdr>
                                              <w:divsChild>
                                                <w:div w:id="1829591837">
                                                  <w:marLeft w:val="0"/>
                                                  <w:marRight w:val="0"/>
                                                  <w:marTop w:val="0"/>
                                                  <w:marBottom w:val="0"/>
                                                  <w:divBdr>
                                                    <w:top w:val="none" w:sz="0" w:space="0" w:color="auto"/>
                                                    <w:left w:val="none" w:sz="0" w:space="0" w:color="auto"/>
                                                    <w:bottom w:val="none" w:sz="0" w:space="0" w:color="auto"/>
                                                    <w:right w:val="none" w:sz="0" w:space="0" w:color="auto"/>
                                                  </w:divBdr>
                                                  <w:divsChild>
                                                    <w:div w:id="1842231376">
                                                      <w:marLeft w:val="0"/>
                                                      <w:marRight w:val="0"/>
                                                      <w:marTop w:val="0"/>
                                                      <w:marBottom w:val="0"/>
                                                      <w:divBdr>
                                                        <w:top w:val="none" w:sz="0" w:space="0" w:color="auto"/>
                                                        <w:left w:val="none" w:sz="0" w:space="0" w:color="auto"/>
                                                        <w:bottom w:val="none" w:sz="0" w:space="0" w:color="auto"/>
                                                        <w:right w:val="none" w:sz="0" w:space="0" w:color="auto"/>
                                                      </w:divBdr>
                                                      <w:divsChild>
                                                        <w:div w:id="1349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bout/governance/academic-senate"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cademicsenate@coastline.edu" TargetMode="Externa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BFCD5-469F-43FC-A532-2CE2EB259EDD}">
  <ds:schemaRefs>
    <ds:schemaRef ds:uri="http://schemas.openxmlformats.org/officeDocument/2006/bibliography"/>
  </ds:schemaRefs>
</ds:datastoreItem>
</file>

<file path=customXml/itemProps2.xml><?xml version="1.0" encoding="utf-8"?>
<ds:datastoreItem xmlns:ds="http://schemas.openxmlformats.org/officeDocument/2006/customXml" ds:itemID="{53B407DA-6617-4D48-83BB-6CD68A2F861B}"/>
</file>

<file path=customXml/itemProps3.xml><?xml version="1.0" encoding="utf-8"?>
<ds:datastoreItem xmlns:ds="http://schemas.openxmlformats.org/officeDocument/2006/customXml" ds:itemID="{1F8C42C8-3691-4BDA-B1A8-494C15D8CC67}"/>
</file>

<file path=customXml/itemProps4.xml><?xml version="1.0" encoding="utf-8"?>
<ds:datastoreItem xmlns:ds="http://schemas.openxmlformats.org/officeDocument/2006/customXml" ds:itemID="{16675AF5-4223-42BF-A0D6-9880968FE356}"/>
</file>

<file path=docProps/app.xml><?xml version="1.0" encoding="utf-8"?>
<Properties xmlns="http://schemas.openxmlformats.org/officeDocument/2006/extended-properties" xmlns:vt="http://schemas.openxmlformats.org/officeDocument/2006/docPropsVTypes">
  <Template>Normal.dotm</Template>
  <TotalTime>13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Yadira</dc:creator>
  <cp:lastModifiedBy>Lopez, Yadira</cp:lastModifiedBy>
  <cp:revision>9</cp:revision>
  <cp:lastPrinted>2019-02-12T19:44:00Z</cp:lastPrinted>
  <dcterms:created xsi:type="dcterms:W3CDTF">2019-05-02T18:38:00Z</dcterms:created>
  <dcterms:modified xsi:type="dcterms:W3CDTF">2019-05-07T15:33:00Z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